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182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1"/>
        <w:gridCol w:w="4091"/>
      </w:tblGrid>
      <w:tr w:rsidR="001414B3" w:rsidTr="008C719D">
        <w:trPr>
          <w:trHeight w:val="1442"/>
        </w:trPr>
        <w:tc>
          <w:tcPr>
            <w:tcW w:w="4091" w:type="dxa"/>
          </w:tcPr>
          <w:p w:rsidR="001414B3" w:rsidRDefault="001414B3" w:rsidP="001414B3">
            <w:pPr>
              <w:jc w:val="center"/>
              <w:rPr>
                <w:sz w:val="28"/>
                <w:szCs w:val="24"/>
              </w:rPr>
            </w:pPr>
          </w:p>
          <w:p w:rsidR="001414B3" w:rsidRPr="00FC0B1F" w:rsidRDefault="001414B3" w:rsidP="001414B3">
            <w:pPr>
              <w:jc w:val="center"/>
              <w:rPr>
                <w:sz w:val="28"/>
                <w:szCs w:val="24"/>
              </w:rPr>
            </w:pPr>
            <w:r w:rsidRPr="00FC0B1F">
              <w:rPr>
                <w:sz w:val="28"/>
                <w:szCs w:val="24"/>
              </w:rPr>
              <w:t>Приложение 1</w:t>
            </w:r>
          </w:p>
          <w:p w:rsidR="001414B3" w:rsidRDefault="001414B3" w:rsidP="001414B3">
            <w:pPr>
              <w:jc w:val="center"/>
              <w:rPr>
                <w:sz w:val="28"/>
                <w:szCs w:val="24"/>
              </w:rPr>
            </w:pPr>
            <w:r w:rsidRPr="00FC0B1F">
              <w:rPr>
                <w:sz w:val="28"/>
                <w:szCs w:val="24"/>
              </w:rPr>
              <w:t xml:space="preserve">к приказу </w:t>
            </w:r>
            <w:r>
              <w:rPr>
                <w:sz w:val="28"/>
                <w:szCs w:val="24"/>
              </w:rPr>
              <w:t>МБУ «КЦСОН Прохоровского района»</w:t>
            </w:r>
          </w:p>
          <w:p w:rsidR="001414B3" w:rsidRPr="00FC0B1F" w:rsidRDefault="001414B3" w:rsidP="001414B3">
            <w:pPr>
              <w:jc w:val="center"/>
              <w:rPr>
                <w:sz w:val="28"/>
                <w:szCs w:val="24"/>
              </w:rPr>
            </w:pPr>
            <w:r w:rsidRPr="00FC0B1F">
              <w:rPr>
                <w:sz w:val="28"/>
                <w:szCs w:val="24"/>
              </w:rPr>
              <w:t xml:space="preserve">от </w:t>
            </w:r>
            <w:r w:rsidR="000A56CB" w:rsidRPr="000A56CB">
              <w:rPr>
                <w:sz w:val="28"/>
                <w:szCs w:val="24"/>
              </w:rPr>
              <w:t>14</w:t>
            </w:r>
            <w:r w:rsidRPr="000A56CB">
              <w:rPr>
                <w:sz w:val="28"/>
                <w:szCs w:val="24"/>
              </w:rPr>
              <w:t>.1</w:t>
            </w:r>
            <w:r w:rsidR="000A56CB" w:rsidRPr="000A56CB">
              <w:rPr>
                <w:sz w:val="28"/>
                <w:szCs w:val="24"/>
              </w:rPr>
              <w:t>0</w:t>
            </w:r>
            <w:r w:rsidRPr="000A56CB">
              <w:rPr>
                <w:sz w:val="28"/>
                <w:szCs w:val="24"/>
              </w:rPr>
              <w:t>.201</w:t>
            </w:r>
            <w:r w:rsidR="000A56CB" w:rsidRPr="000A56CB">
              <w:rPr>
                <w:sz w:val="28"/>
                <w:szCs w:val="24"/>
              </w:rPr>
              <w:t>4</w:t>
            </w:r>
            <w:r w:rsidRPr="00FC0B1F">
              <w:rPr>
                <w:sz w:val="28"/>
                <w:szCs w:val="24"/>
              </w:rPr>
              <w:t xml:space="preserve">г. № </w:t>
            </w:r>
            <w:r w:rsidR="000A56CB">
              <w:rPr>
                <w:sz w:val="28"/>
                <w:szCs w:val="24"/>
              </w:rPr>
              <w:t>95/</w:t>
            </w:r>
            <w:r w:rsidR="000A56CB" w:rsidRPr="000A56CB">
              <w:rPr>
                <w:sz w:val="28"/>
                <w:szCs w:val="24"/>
              </w:rPr>
              <w:t>1</w:t>
            </w:r>
          </w:p>
          <w:p w:rsidR="001414B3" w:rsidRPr="00C62679" w:rsidRDefault="001414B3" w:rsidP="001414B3">
            <w:pPr>
              <w:rPr>
                <w:b/>
                <w:sz w:val="28"/>
                <w:szCs w:val="24"/>
              </w:rPr>
            </w:pPr>
          </w:p>
        </w:tc>
        <w:tc>
          <w:tcPr>
            <w:tcW w:w="4091" w:type="dxa"/>
          </w:tcPr>
          <w:p w:rsidR="001414B3" w:rsidRDefault="001414B3" w:rsidP="001414B3">
            <w:pPr>
              <w:spacing w:after="255" w:line="270" w:lineRule="atLeast"/>
              <w:ind w:firstLine="709"/>
              <w:jc w:val="both"/>
              <w:outlineLvl w:val="2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23795F" w:rsidRDefault="0023795F" w:rsidP="00AD049D">
      <w:pPr>
        <w:tabs>
          <w:tab w:val="left" w:pos="4215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F49DD" w:rsidRDefault="002F49DD" w:rsidP="00AD049D">
      <w:pPr>
        <w:tabs>
          <w:tab w:val="left" w:pos="4215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F49DD" w:rsidRDefault="002F49DD" w:rsidP="00AD049D">
      <w:pPr>
        <w:tabs>
          <w:tab w:val="left" w:pos="4215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F49DD" w:rsidRDefault="002F49DD" w:rsidP="00AD049D">
      <w:pPr>
        <w:tabs>
          <w:tab w:val="left" w:pos="4215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F49DD" w:rsidRPr="0023795F" w:rsidRDefault="002F49DD" w:rsidP="00AD049D">
      <w:pPr>
        <w:tabs>
          <w:tab w:val="left" w:pos="4215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F49DD" w:rsidRDefault="0023795F" w:rsidP="008E2F9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379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  <w:r w:rsidR="009040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000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</w:t>
      </w:r>
      <w:r w:rsidRPr="002379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опечительском совете</w:t>
      </w:r>
      <w:r w:rsidR="00F000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при</w:t>
      </w:r>
    </w:p>
    <w:p w:rsidR="0023795F" w:rsidRDefault="002F49DD" w:rsidP="008E2F9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F49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МБУ «КЦСОН Прохоровского района</w:t>
      </w:r>
      <w:r w:rsidR="0023795F" w:rsidRPr="002379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2F49DD" w:rsidRDefault="002F49DD" w:rsidP="008E2F9A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F49DD" w:rsidRPr="002F49DD" w:rsidRDefault="008E2F9A" w:rsidP="008E2F9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2F49DD" w:rsidRPr="002F4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2F49DD" w:rsidRPr="0023795F" w:rsidRDefault="002F49DD" w:rsidP="00AD049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3795F" w:rsidRPr="0023795F" w:rsidRDefault="0023795F" w:rsidP="00AD04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B624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Попечительский совет </w:t>
      </w:r>
      <w:r w:rsidRPr="002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</w:t>
      </w:r>
      <w:r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КЦСОНПрохоровского</w:t>
      </w:r>
      <w:r w:rsidR="00FC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(далее - П</w:t>
      </w:r>
      <w:r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опечительский совет) является совещательным органом МБУ «</w:t>
      </w:r>
      <w:r w:rsidRPr="002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КЦСОН Прохоровского района</w:t>
      </w:r>
      <w:r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Учреждение)</w:t>
      </w:r>
      <w:r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образованным для рассмотрения наиболе</w:t>
      </w:r>
      <w:r w:rsidR="00FC5383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важных вопросов деятельности У</w:t>
      </w:r>
      <w:r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23795F" w:rsidRPr="0023795F" w:rsidRDefault="000B624D" w:rsidP="00AD0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3795F"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Попечительский совет создается по согласованию </w:t>
      </w:r>
      <w:r w:rsidR="0023795F" w:rsidRPr="00237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23795F" w:rsidRPr="00B849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учредителем </w:t>
      </w:r>
      <w:r w:rsidR="00FC53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- у</w:t>
      </w:r>
      <w:r w:rsidR="00B849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 социальной защиты населения адм</w:t>
      </w:r>
      <w:r w:rsidR="00FC53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Прохоровского района</w:t>
      </w:r>
      <w:r w:rsidR="0023795F"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95F" w:rsidRPr="0023795F" w:rsidRDefault="000B624D" w:rsidP="00AD04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FC5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</w:t>
      </w:r>
      <w:r w:rsidR="0023795F"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опечительск</w:t>
      </w:r>
      <w:r w:rsidR="0023795F" w:rsidRPr="002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совета</w:t>
      </w:r>
      <w:r w:rsidR="0023795F"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3795F" w:rsidRPr="002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«КЦСОН Прохоровского района</w:t>
      </w:r>
      <w:r w:rsidR="0023795F"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обязательным.</w:t>
      </w:r>
    </w:p>
    <w:p w:rsidR="0023795F" w:rsidRPr="0023795F" w:rsidRDefault="000B624D" w:rsidP="00AD0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8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3795F"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Попечительский совет действует на основе принципов гласности, добровольности участия и равноправия его членов.</w:t>
      </w:r>
    </w:p>
    <w:p w:rsidR="0023795F" w:rsidRPr="0023795F" w:rsidRDefault="000B624D" w:rsidP="00AD04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3795F"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C53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Правовую основу деятельности П</w:t>
      </w:r>
      <w:r w:rsidR="0023795F"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опечительского совета составляют Ко</w:t>
      </w:r>
      <w:r w:rsidR="00FC5383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нституция Российской Федерации,</w:t>
      </w:r>
      <w:r w:rsidR="0023795F"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приказы Министерства труда и социальной защиты Российской Федерации,</w:t>
      </w:r>
      <w:r w:rsidR="00FE641A" w:rsidRPr="00FE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Белгородской области</w:t>
      </w:r>
      <w:r w:rsidR="00FE64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постановления и распоряжения Г</w:t>
      </w:r>
      <w:r w:rsidR="00FE641A" w:rsidRPr="00FE641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убернатора области,</w:t>
      </w:r>
      <w:r w:rsidR="00FE641A"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795F"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настоящее положение.</w:t>
      </w:r>
    </w:p>
    <w:p w:rsidR="0023795F" w:rsidRPr="0023795F" w:rsidRDefault="000B624D" w:rsidP="00AD04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C5383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своей деятельности П</w:t>
      </w:r>
      <w:r w:rsidR="0023795F"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опечительский совет взаимодействует с </w:t>
      </w:r>
      <w:r w:rsidR="00FC53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FE64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FE641A"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опечительский совет не</w:t>
      </w:r>
      <w:r w:rsidR="0023795F"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вмешиваться в деятельность </w:t>
      </w:r>
      <w:r w:rsidR="00FC53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23795F" w:rsidRPr="0023795F" w:rsidRDefault="000B624D" w:rsidP="00AD0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C5383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Решения П</w:t>
      </w:r>
      <w:r w:rsidR="0023795F"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опечительского совета носят рекомендательный характер.</w:t>
      </w:r>
    </w:p>
    <w:p w:rsidR="0023795F" w:rsidRPr="0023795F" w:rsidRDefault="000B624D" w:rsidP="00AD04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3795F"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538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П</w:t>
      </w:r>
      <w:r w:rsidR="0023795F"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опечительского совета исполняют свои обязанности безвозмездно.</w:t>
      </w:r>
    </w:p>
    <w:p w:rsidR="00FC5383" w:rsidRDefault="000B624D" w:rsidP="00F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3795F"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Попечительский совет составляет ежегодный</w:t>
      </w:r>
      <w:r w:rsidR="00FE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и </w:t>
      </w:r>
      <w:r w:rsidR="00FE641A"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23795F"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своей работе и размещает его на официальном сайте </w:t>
      </w:r>
      <w:r w:rsidR="00FC53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23795F"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 (при его наличии).</w:t>
      </w:r>
    </w:p>
    <w:p w:rsidR="0023795F" w:rsidRDefault="00FC5383" w:rsidP="00FC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 о работе П</w:t>
      </w:r>
      <w:r w:rsidR="0023795F"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опечительского совета должен соответствовать требованиям законодательства Российской Федерации о защите персональных данных, а также о защите государственной, коммерческой, банковской, налоговой или иной охраняемой законом тайны и другой конфиденциальной информации.</w:t>
      </w:r>
    </w:p>
    <w:p w:rsidR="000B624D" w:rsidRPr="0023795F" w:rsidRDefault="000B624D" w:rsidP="00AD0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9DD" w:rsidRPr="008E2F9A" w:rsidRDefault="008E2F9A" w:rsidP="008E2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</w:t>
      </w:r>
      <w:r w:rsidR="002F49DD" w:rsidRPr="008E2F9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Структура, порядок формирования </w:t>
      </w:r>
      <w:r w:rsidRPr="008E2F9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 срок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полномочий </w:t>
      </w:r>
      <w:r w:rsidR="002F49DD" w:rsidRPr="008E2F9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Попечительского совета</w:t>
      </w:r>
    </w:p>
    <w:p w:rsidR="002F49DD" w:rsidRPr="002F49DD" w:rsidRDefault="002F49DD" w:rsidP="008E2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95F" w:rsidRPr="0023795F" w:rsidRDefault="000B624D" w:rsidP="00AD0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3795F"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Попечительский совет состоит из председателя, заместителя, членов попечительского совета, в том числе секретаря.</w:t>
      </w:r>
    </w:p>
    <w:p w:rsidR="00FC5383" w:rsidRDefault="000B624D" w:rsidP="00AD0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FC538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 П</w:t>
      </w:r>
      <w:r w:rsidR="0023795F"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опечительского совета могут входить представители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образования и культуры, предприниматели. </w:t>
      </w:r>
    </w:p>
    <w:p w:rsidR="0023795F" w:rsidRPr="0023795F" w:rsidRDefault="00FC5383" w:rsidP="00AD0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П</w:t>
      </w:r>
      <w:r w:rsidR="0023795F"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опечительского совета не могут быть работники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23795F"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95F" w:rsidRPr="0023795F" w:rsidRDefault="000B624D" w:rsidP="00AD0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FC53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Персональный состав П</w:t>
      </w:r>
      <w:r w:rsidR="0023795F"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опечительского совета определяется директором </w:t>
      </w:r>
      <w:r w:rsidR="00FC53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23795F"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95F" w:rsidRDefault="000B624D" w:rsidP="00AD0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23795F"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Попечительский совет создается на весь период деятельности </w:t>
      </w:r>
      <w:r w:rsidR="00FC53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23795F"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24D" w:rsidRDefault="000B624D" w:rsidP="00AD0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4D" w:rsidRPr="008E2F9A" w:rsidRDefault="000B624D" w:rsidP="008E2F9A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E2F9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Основные задачи Попечительского совета</w:t>
      </w:r>
    </w:p>
    <w:p w:rsidR="002F49DD" w:rsidRPr="0023795F" w:rsidRDefault="002F49DD" w:rsidP="00AD04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95F" w:rsidRPr="0023795F" w:rsidRDefault="00B849C7" w:rsidP="00AD0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FC538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задачами П</w:t>
      </w:r>
      <w:r w:rsidR="0023795F"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опечительского совета являются:</w:t>
      </w:r>
    </w:p>
    <w:p w:rsidR="0023795F" w:rsidRPr="0023795F" w:rsidRDefault="0023795F" w:rsidP="00AD0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содействие в решении текущих и перспективных задач развития и эффективного функционирования </w:t>
      </w:r>
      <w:r w:rsidR="00FC53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улучшения качества </w:t>
      </w:r>
      <w:r w:rsidR="00243F37" w:rsidRPr="002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</w:t>
      </w:r>
    </w:p>
    <w:p w:rsidR="0023795F" w:rsidRPr="0023795F" w:rsidRDefault="0023795F" w:rsidP="00AD0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содействие в привлечении финансовых и материальных средств для обеспечения деятельности </w:t>
      </w:r>
      <w:r w:rsidR="00FC53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795F" w:rsidRPr="0023795F" w:rsidRDefault="0023795F" w:rsidP="00AD0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содействие в совершенствовании материально-технической базы </w:t>
      </w:r>
      <w:r w:rsidR="00FC53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</w:p>
    <w:p w:rsidR="0023795F" w:rsidRPr="0023795F" w:rsidRDefault="0023795F" w:rsidP="00AD0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содействие в улучшении качества предоставляемых социальных услуг;</w:t>
      </w:r>
    </w:p>
    <w:p w:rsidR="0023795F" w:rsidRPr="0023795F" w:rsidRDefault="0023795F" w:rsidP="00AD0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содействие в повышении квалификации работников </w:t>
      </w:r>
      <w:r w:rsidR="00FC53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стимулировании их профессионального развития;</w:t>
      </w:r>
    </w:p>
    <w:p w:rsidR="0023795F" w:rsidRPr="0023795F" w:rsidRDefault="0023795F" w:rsidP="00AD0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содействие в повышении информационной открытости </w:t>
      </w:r>
      <w:r w:rsidR="00FC53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795F" w:rsidRDefault="0023795F" w:rsidP="00AD0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содействие в решении иных вопросов, связанных с повышением эффективности деятельности </w:t>
      </w:r>
      <w:r w:rsidR="00FC53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B849C7" w:rsidRPr="0023795F" w:rsidRDefault="00B849C7" w:rsidP="00AD0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4D" w:rsidRPr="008E2F9A" w:rsidRDefault="000B624D" w:rsidP="008E2F9A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E2F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Права Попечительского совета</w:t>
      </w:r>
    </w:p>
    <w:p w:rsidR="000B624D" w:rsidRDefault="000B624D" w:rsidP="00AD0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95F" w:rsidRPr="0023795F" w:rsidRDefault="00B849C7" w:rsidP="00AD0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23795F"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3795F"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опечительский совет имеет право:</w:t>
      </w:r>
    </w:p>
    <w:p w:rsidR="0023795F" w:rsidRPr="0023795F" w:rsidRDefault="0023795F" w:rsidP="00AD0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запрашивать информацию от </w:t>
      </w:r>
      <w:r w:rsidR="00FC53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 реализации принятых П</w:t>
      </w:r>
      <w:r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опечительским советом решений;</w:t>
      </w:r>
    </w:p>
    <w:p w:rsidR="0023795F" w:rsidRPr="0023795F" w:rsidRDefault="0023795F" w:rsidP="00AD0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вносить предложения по вопросам совершенствования деятельности организации социального </w:t>
      </w:r>
      <w:r w:rsidR="00DF5958"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</w:t>
      </w:r>
      <w:r w:rsidR="00FC53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795F" w:rsidRPr="0023795F" w:rsidRDefault="0023795F" w:rsidP="00AD0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участвовать в организации и проведении круглых столов, конференций, семинаров и иных мероприятий по вопросам, </w:t>
      </w:r>
      <w:r w:rsidR="00FC53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отнесенным к компетенции П</w:t>
      </w:r>
      <w:r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опечительского совета;</w:t>
      </w:r>
    </w:p>
    <w:p w:rsidR="0023795F" w:rsidRPr="0023795F" w:rsidRDefault="0023795F" w:rsidP="00AD0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участвовать в подготовке предложений по совершенствованию законодательства Российской Федерации и субъектов Российской Федерации по вопр</w:t>
      </w:r>
      <w:r w:rsidR="00FC53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осам, отнесенным к компетенции П</w:t>
      </w:r>
      <w:r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опечительского совета;</w:t>
      </w:r>
    </w:p>
    <w:p w:rsidR="0023795F" w:rsidRDefault="0023795F" w:rsidP="00AD0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5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осуществлять иные права, не противоречащие законодательству Российской Федерации.</w:t>
      </w:r>
    </w:p>
    <w:p w:rsidR="00B849C7" w:rsidRDefault="00B849C7" w:rsidP="00AD0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4D" w:rsidRPr="008E2F9A" w:rsidRDefault="000B624D" w:rsidP="008E2F9A">
      <w:pPr>
        <w:pStyle w:val="a4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8E2F9A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Порядок принятия решений Попечительским советом</w:t>
      </w:r>
    </w:p>
    <w:p w:rsidR="00B849C7" w:rsidRDefault="00B849C7" w:rsidP="00AD049D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0B624D" w:rsidRPr="000B624D" w:rsidRDefault="00B849C7" w:rsidP="00AD0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0B624D" w:rsidRPr="000B6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Председатель </w:t>
      </w:r>
      <w:r w:rsidR="00FC53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0B624D" w:rsidRPr="000B6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</w:t>
      </w:r>
      <w:r w:rsidR="00FC5383">
        <w:rPr>
          <w:rFonts w:ascii="Times New Roman" w:eastAsia="Calibri" w:hAnsi="Times New Roman" w:cs="Times New Roman"/>
          <w:sz w:val="28"/>
          <w:szCs w:val="28"/>
          <w:lang w:eastAsia="ru-RU"/>
        </w:rPr>
        <w:t>избираются на первом заседании П</w:t>
      </w:r>
      <w:r w:rsidR="000B624D" w:rsidRPr="000B624D">
        <w:rPr>
          <w:rFonts w:ascii="Times New Roman" w:eastAsia="Calibri" w:hAnsi="Times New Roman" w:cs="Times New Roman"/>
          <w:sz w:val="28"/>
          <w:szCs w:val="28"/>
          <w:lang w:eastAsia="ru-RU"/>
        </w:rPr>
        <w:t>опечительского совета открытым голосованием большинством голосов прис</w:t>
      </w:r>
      <w:r w:rsidR="00FC5383">
        <w:rPr>
          <w:rFonts w:ascii="Times New Roman" w:eastAsia="Calibri" w:hAnsi="Times New Roman" w:cs="Times New Roman"/>
          <w:sz w:val="28"/>
          <w:szCs w:val="28"/>
          <w:lang w:eastAsia="ru-RU"/>
        </w:rPr>
        <w:t>утствующих на заседании членов П</w:t>
      </w:r>
      <w:r w:rsidR="000B624D" w:rsidRPr="000B624D">
        <w:rPr>
          <w:rFonts w:ascii="Times New Roman" w:eastAsia="Calibri" w:hAnsi="Times New Roman" w:cs="Times New Roman"/>
          <w:sz w:val="28"/>
          <w:szCs w:val="28"/>
          <w:lang w:eastAsia="ru-RU"/>
        </w:rPr>
        <w:t>опечительского совета. На первом заседании назначается секретарь.</w:t>
      </w:r>
    </w:p>
    <w:p w:rsidR="000B624D" w:rsidRPr="000B624D" w:rsidRDefault="000B624D" w:rsidP="00AD0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624D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B849C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B624D">
        <w:rPr>
          <w:rFonts w:ascii="Times New Roman" w:eastAsia="Calibri" w:hAnsi="Times New Roman" w:cs="Times New Roman"/>
          <w:sz w:val="28"/>
          <w:szCs w:val="28"/>
          <w:lang w:eastAsia="ru-RU"/>
        </w:rPr>
        <w:t>.Председатель руководит работой, ведет заседания, вносит на рассмотрение предложения о планах работы и времени заседаний</w:t>
      </w:r>
      <w:r w:rsidR="00FF3D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Попечительского совета</w:t>
      </w:r>
      <w:r w:rsidRPr="000B624D">
        <w:rPr>
          <w:rFonts w:ascii="Times New Roman" w:eastAsia="Calibri" w:hAnsi="Times New Roman" w:cs="Times New Roman"/>
          <w:sz w:val="28"/>
          <w:szCs w:val="28"/>
          <w:lang w:eastAsia="ru-RU"/>
        </w:rPr>
        <w:t>. Заместитель председателя в отсутствие председателя выполняет его функции.</w:t>
      </w:r>
    </w:p>
    <w:p w:rsidR="000B624D" w:rsidRPr="000B624D" w:rsidRDefault="000B624D" w:rsidP="00AD04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0B624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5.</w:t>
      </w:r>
      <w:r w:rsidR="00B849C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3</w:t>
      </w:r>
      <w:r w:rsidRPr="000B624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 Попечительский совет вправе в любое время переизбрать своего председателя.Переизбрание осуществляетсярешением больш</w:t>
      </w:r>
      <w:r w:rsidR="00FF3DF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инства голосов общего собрания П</w:t>
      </w:r>
      <w:r w:rsidRPr="000B624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опечительского совета, по согласованию с администрацией Учреждения.</w:t>
      </w:r>
    </w:p>
    <w:p w:rsidR="000B624D" w:rsidRPr="000B624D" w:rsidRDefault="000B624D" w:rsidP="00AD04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0B624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5.</w:t>
      </w:r>
      <w:r w:rsidR="00B849C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4</w:t>
      </w:r>
      <w:r w:rsidRPr="000B624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 Новые представители могут быть приняты в состав Попечительского совета только при условии, что за их кандидатуры проголосовало более половины от числа присутствующих на заседании</w:t>
      </w:r>
      <w:r w:rsidR="00FF3DF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Попечительскогос</w:t>
      </w:r>
      <w:r w:rsidRPr="000B624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овета, в ходе которого рассматривался вопрос приема новых членов Попечительского совета.</w:t>
      </w:r>
    </w:p>
    <w:p w:rsidR="000B624D" w:rsidRPr="000B624D" w:rsidRDefault="000B624D" w:rsidP="00AD04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0B624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5.</w:t>
      </w:r>
      <w:r w:rsidR="00B849C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5</w:t>
      </w:r>
      <w:r w:rsidRPr="000B624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</w:t>
      </w:r>
      <w:r w:rsidR="00FF3DF4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З</w:t>
      </w:r>
      <w:r w:rsidRPr="000B624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аседания Попечительского совета проводятся по мере необходимости, но не реже двух раз в год.</w:t>
      </w:r>
    </w:p>
    <w:p w:rsidR="000B624D" w:rsidRPr="000B624D" w:rsidRDefault="00B849C7" w:rsidP="00AD04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5</w:t>
      </w:r>
      <w:r w:rsidR="000B624D" w:rsidRPr="000B624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6</w:t>
      </w:r>
      <w:r w:rsidR="000B624D" w:rsidRPr="000B624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 Заседание Попечительского совета считается правомочным, если на нем присутствует более половины членов.</w:t>
      </w:r>
    </w:p>
    <w:p w:rsidR="000B624D" w:rsidRPr="000B624D" w:rsidRDefault="000B624D" w:rsidP="00AD04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0B624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5.</w:t>
      </w:r>
      <w:r w:rsidR="00B849C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7</w:t>
      </w:r>
      <w:r w:rsidRPr="000B624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совета. В случае равенства голосов «за» и «против» решающим является голос председателя Попечительского совета.</w:t>
      </w:r>
    </w:p>
    <w:p w:rsidR="000B624D" w:rsidRPr="000B624D" w:rsidRDefault="000B624D" w:rsidP="00AD0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24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849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B624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решении вопросов на заседании Попечительского совета каждый член Попечительского совета обладает одним голосом. Передача права голоса другому лицу не допускается.</w:t>
      </w:r>
    </w:p>
    <w:p w:rsidR="000B624D" w:rsidRPr="000B624D" w:rsidRDefault="000B624D" w:rsidP="00AD0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24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849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B624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Попечительского совета оформляются протоколами, которые подписываются председательствующим и секретарем, ведущим протокол заседания.</w:t>
      </w:r>
    </w:p>
    <w:p w:rsidR="000B624D" w:rsidRPr="000B624D" w:rsidRDefault="000B624D" w:rsidP="00AD0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24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849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B624D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Исключение из состава Попечительского совета осуществляется:</w:t>
      </w:r>
    </w:p>
    <w:p w:rsidR="000B624D" w:rsidRPr="000B624D" w:rsidRDefault="00B849C7" w:rsidP="00AD0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="000B624D" w:rsidRPr="000B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собственному желанию члена Попечительского совета после того, как он письменно проинформировал Попечительский совет;</w:t>
      </w:r>
    </w:p>
    <w:p w:rsidR="000B624D" w:rsidRPr="000B624D" w:rsidRDefault="00B849C7" w:rsidP="00AD0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B624D" w:rsidRPr="000B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большинства голосов общего собрания Попечительского совета, по согласованию с </w:t>
      </w:r>
      <w:r w:rsidR="000B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</w:t>
      </w:r>
      <w:r w:rsidR="00FF3D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2F49DD" w:rsidRPr="00B849C7" w:rsidRDefault="00B849C7" w:rsidP="00AD0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5.11</w:t>
      </w:r>
      <w:r w:rsidR="002F49DD" w:rsidRPr="00243F37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="00FF3DF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права и обязанности членов П</w:t>
      </w:r>
      <w:r w:rsidR="002F49DD" w:rsidRPr="00243F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опечительского совета, порядок проведения заседаний и оформления р</w:t>
      </w:r>
      <w:r w:rsidR="00FF3DF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ешений, принятых на заседаниях П</w:t>
      </w:r>
      <w:r w:rsidR="002F49DD" w:rsidRPr="00243F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опечительского совета, а также другие вопросы,</w:t>
      </w:r>
      <w:r w:rsidR="00FF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принятием решений П</w:t>
      </w:r>
      <w:r w:rsidR="002F49DD" w:rsidRPr="0024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опечительским советом, определяются директором </w:t>
      </w:r>
      <w:r w:rsidR="00FF3D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2F49DD" w:rsidRPr="00B849C7" w:rsidRDefault="002F49DD" w:rsidP="00AD04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49DD" w:rsidRPr="00B849C7" w:rsidRDefault="002F49DD" w:rsidP="00AD049D">
      <w:pPr>
        <w:spacing w:line="276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9DD" w:rsidRPr="00B849C7" w:rsidRDefault="002F49DD" w:rsidP="00AD049D">
      <w:pPr>
        <w:spacing w:line="276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9DD" w:rsidRPr="00B849C7" w:rsidRDefault="002F49DD" w:rsidP="00AD049D">
      <w:pPr>
        <w:spacing w:line="276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9DD" w:rsidRPr="00B849C7" w:rsidRDefault="002F49DD" w:rsidP="00AD049D">
      <w:pPr>
        <w:spacing w:line="276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9DD" w:rsidRPr="00B849C7" w:rsidRDefault="002F49DD" w:rsidP="00AD049D">
      <w:pPr>
        <w:spacing w:line="276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9DD" w:rsidRPr="00B849C7" w:rsidRDefault="002F49DD" w:rsidP="00AD049D">
      <w:pPr>
        <w:spacing w:line="276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49C7" w:rsidRDefault="00B849C7" w:rsidP="00AD049D">
      <w:pPr>
        <w:spacing w:after="0" w:line="276" w:lineRule="auto"/>
        <w:ind w:left="504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849C7" w:rsidRDefault="00B849C7" w:rsidP="00AD049D">
      <w:pPr>
        <w:spacing w:after="0" w:line="276" w:lineRule="auto"/>
        <w:ind w:left="504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F5958" w:rsidRDefault="00DF5958" w:rsidP="00AD049D">
      <w:pPr>
        <w:spacing w:after="0" w:line="276" w:lineRule="auto"/>
        <w:ind w:left="504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F5958" w:rsidRDefault="00DF5958" w:rsidP="00AD049D">
      <w:pPr>
        <w:spacing w:after="0" w:line="276" w:lineRule="auto"/>
        <w:ind w:left="504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F5958" w:rsidRDefault="00DF5958" w:rsidP="00AD049D">
      <w:pPr>
        <w:spacing w:after="0" w:line="276" w:lineRule="auto"/>
        <w:ind w:left="504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F5958" w:rsidRDefault="00DF5958" w:rsidP="00AD049D">
      <w:pPr>
        <w:spacing w:after="0" w:line="276" w:lineRule="auto"/>
        <w:ind w:left="504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F5958" w:rsidRDefault="00DF5958" w:rsidP="00AD049D">
      <w:pPr>
        <w:spacing w:after="0" w:line="276" w:lineRule="auto"/>
        <w:ind w:left="504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F5958" w:rsidRDefault="00DF5958" w:rsidP="00AD049D">
      <w:pPr>
        <w:spacing w:after="0" w:line="276" w:lineRule="auto"/>
        <w:ind w:left="504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F5958" w:rsidRDefault="00DF5958" w:rsidP="00AD049D">
      <w:pPr>
        <w:spacing w:after="0" w:line="276" w:lineRule="auto"/>
        <w:ind w:left="504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F5958" w:rsidRDefault="00DF5958" w:rsidP="00AD049D">
      <w:pPr>
        <w:spacing w:after="0" w:line="276" w:lineRule="auto"/>
        <w:ind w:left="504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F5958" w:rsidRDefault="00DF5958" w:rsidP="00AD049D">
      <w:pPr>
        <w:spacing w:after="0" w:line="276" w:lineRule="auto"/>
        <w:ind w:left="504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F5958" w:rsidRDefault="00DF5958" w:rsidP="00AD049D">
      <w:pPr>
        <w:spacing w:after="0" w:line="276" w:lineRule="auto"/>
        <w:ind w:left="504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F5958" w:rsidRDefault="00DF5958" w:rsidP="00AD049D">
      <w:pPr>
        <w:spacing w:after="0" w:line="276" w:lineRule="auto"/>
        <w:ind w:left="504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F5958" w:rsidRDefault="00DF5958" w:rsidP="00AD049D">
      <w:pPr>
        <w:spacing w:after="0" w:line="276" w:lineRule="auto"/>
        <w:ind w:left="504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F5958" w:rsidRDefault="00DF5958" w:rsidP="00AD049D">
      <w:pPr>
        <w:spacing w:after="0" w:line="276" w:lineRule="auto"/>
        <w:ind w:left="504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F5958" w:rsidRDefault="00DF5958" w:rsidP="00AD049D">
      <w:pPr>
        <w:spacing w:after="0" w:line="276" w:lineRule="auto"/>
        <w:ind w:left="504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F5958" w:rsidRDefault="00DF5958" w:rsidP="00AD049D">
      <w:pPr>
        <w:spacing w:after="0" w:line="276" w:lineRule="auto"/>
        <w:ind w:left="504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F5958" w:rsidRDefault="00DF5958" w:rsidP="00AD049D">
      <w:pPr>
        <w:spacing w:after="0" w:line="276" w:lineRule="auto"/>
        <w:ind w:left="504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F5958" w:rsidRDefault="00DF5958" w:rsidP="00AD049D">
      <w:pPr>
        <w:spacing w:after="0" w:line="276" w:lineRule="auto"/>
        <w:ind w:left="504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849C7" w:rsidRDefault="00B849C7" w:rsidP="00AD049D">
      <w:pPr>
        <w:spacing w:after="0" w:line="276" w:lineRule="auto"/>
        <w:ind w:left="504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849C7" w:rsidRDefault="00B849C7" w:rsidP="00AD049D">
      <w:pPr>
        <w:spacing w:after="0" w:line="276" w:lineRule="auto"/>
        <w:ind w:left="504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3F37" w:rsidRPr="00243F37" w:rsidRDefault="00243F37" w:rsidP="00AD049D">
      <w:pPr>
        <w:spacing w:after="255" w:line="270" w:lineRule="atLeast"/>
        <w:ind w:left="4956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7926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3"/>
        <w:gridCol w:w="3963"/>
      </w:tblGrid>
      <w:tr w:rsidR="001414B3" w:rsidTr="008C719D">
        <w:tc>
          <w:tcPr>
            <w:tcW w:w="3963" w:type="dxa"/>
          </w:tcPr>
          <w:p w:rsidR="001414B3" w:rsidRDefault="001414B3" w:rsidP="001414B3">
            <w:pPr>
              <w:jc w:val="center"/>
              <w:rPr>
                <w:sz w:val="28"/>
                <w:szCs w:val="24"/>
              </w:rPr>
            </w:pPr>
          </w:p>
          <w:p w:rsidR="00FF3DF4" w:rsidRDefault="00FF3DF4" w:rsidP="001414B3">
            <w:pPr>
              <w:jc w:val="center"/>
              <w:rPr>
                <w:sz w:val="28"/>
                <w:szCs w:val="24"/>
              </w:rPr>
            </w:pPr>
          </w:p>
          <w:p w:rsidR="00FF3DF4" w:rsidRDefault="00FF3DF4" w:rsidP="001414B3">
            <w:pPr>
              <w:jc w:val="center"/>
              <w:rPr>
                <w:sz w:val="28"/>
                <w:szCs w:val="24"/>
              </w:rPr>
            </w:pPr>
          </w:p>
          <w:p w:rsidR="00FF3DF4" w:rsidRDefault="00FF3DF4" w:rsidP="001414B3">
            <w:pPr>
              <w:jc w:val="center"/>
              <w:rPr>
                <w:sz w:val="28"/>
                <w:szCs w:val="24"/>
              </w:rPr>
            </w:pPr>
          </w:p>
          <w:p w:rsidR="00FF3DF4" w:rsidRDefault="00FF3DF4" w:rsidP="001414B3">
            <w:pPr>
              <w:jc w:val="center"/>
              <w:rPr>
                <w:sz w:val="28"/>
                <w:szCs w:val="24"/>
              </w:rPr>
            </w:pPr>
          </w:p>
          <w:p w:rsidR="00FF3DF4" w:rsidRDefault="00FF3DF4" w:rsidP="001414B3">
            <w:pPr>
              <w:jc w:val="center"/>
              <w:rPr>
                <w:sz w:val="28"/>
                <w:szCs w:val="24"/>
              </w:rPr>
            </w:pPr>
          </w:p>
          <w:p w:rsidR="001414B3" w:rsidRPr="00FC0B1F" w:rsidRDefault="001414B3" w:rsidP="001414B3">
            <w:pPr>
              <w:jc w:val="center"/>
              <w:rPr>
                <w:sz w:val="28"/>
                <w:szCs w:val="24"/>
              </w:rPr>
            </w:pPr>
            <w:r w:rsidRPr="00FC0B1F">
              <w:rPr>
                <w:sz w:val="28"/>
                <w:szCs w:val="24"/>
              </w:rPr>
              <w:t xml:space="preserve">Приложение </w:t>
            </w:r>
            <w:r>
              <w:rPr>
                <w:sz w:val="28"/>
                <w:szCs w:val="24"/>
              </w:rPr>
              <w:t>2</w:t>
            </w:r>
          </w:p>
          <w:p w:rsidR="001414B3" w:rsidRDefault="001414B3" w:rsidP="001414B3">
            <w:pPr>
              <w:jc w:val="center"/>
              <w:rPr>
                <w:sz w:val="28"/>
                <w:szCs w:val="24"/>
              </w:rPr>
            </w:pPr>
            <w:r w:rsidRPr="00FC0B1F">
              <w:rPr>
                <w:sz w:val="28"/>
                <w:szCs w:val="24"/>
              </w:rPr>
              <w:t xml:space="preserve">к приказу </w:t>
            </w:r>
            <w:r>
              <w:rPr>
                <w:sz w:val="28"/>
                <w:szCs w:val="24"/>
              </w:rPr>
              <w:t>МБУ «КЦСОН Прохоровского района»</w:t>
            </w:r>
          </w:p>
          <w:p w:rsidR="001414B3" w:rsidRPr="00FC0B1F" w:rsidRDefault="001414B3" w:rsidP="001414B3">
            <w:pPr>
              <w:jc w:val="center"/>
              <w:rPr>
                <w:sz w:val="28"/>
                <w:szCs w:val="24"/>
              </w:rPr>
            </w:pPr>
            <w:r w:rsidRPr="00FC0B1F">
              <w:rPr>
                <w:sz w:val="28"/>
                <w:szCs w:val="24"/>
              </w:rPr>
              <w:t xml:space="preserve">от </w:t>
            </w:r>
            <w:r w:rsidR="002B7B3F" w:rsidRPr="002B7B3F">
              <w:rPr>
                <w:color w:val="000000" w:themeColor="text1"/>
                <w:sz w:val="28"/>
                <w:szCs w:val="24"/>
              </w:rPr>
              <w:t>14</w:t>
            </w:r>
            <w:r w:rsidRPr="002B7B3F">
              <w:rPr>
                <w:color w:val="000000" w:themeColor="text1"/>
                <w:sz w:val="28"/>
                <w:szCs w:val="24"/>
              </w:rPr>
              <w:t>.1</w:t>
            </w:r>
            <w:r w:rsidR="002B7B3F" w:rsidRPr="002B7B3F">
              <w:rPr>
                <w:color w:val="000000" w:themeColor="text1"/>
                <w:sz w:val="28"/>
                <w:szCs w:val="24"/>
              </w:rPr>
              <w:t>0.2014</w:t>
            </w:r>
            <w:r w:rsidRPr="00FC0B1F">
              <w:rPr>
                <w:sz w:val="28"/>
                <w:szCs w:val="24"/>
              </w:rPr>
              <w:t xml:space="preserve">г. № </w:t>
            </w:r>
            <w:r w:rsidR="002B7B3F" w:rsidRPr="002B7B3F">
              <w:rPr>
                <w:color w:val="000000" w:themeColor="text1"/>
                <w:sz w:val="28"/>
                <w:szCs w:val="24"/>
              </w:rPr>
              <w:t>95/1</w:t>
            </w:r>
          </w:p>
          <w:p w:rsidR="001414B3" w:rsidRPr="00C62679" w:rsidRDefault="001414B3" w:rsidP="001414B3">
            <w:pPr>
              <w:rPr>
                <w:b/>
                <w:sz w:val="28"/>
                <w:szCs w:val="24"/>
              </w:rPr>
            </w:pPr>
          </w:p>
        </w:tc>
        <w:tc>
          <w:tcPr>
            <w:tcW w:w="3963" w:type="dxa"/>
          </w:tcPr>
          <w:p w:rsidR="001414B3" w:rsidRDefault="001414B3" w:rsidP="001414B3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</w:tr>
    </w:tbl>
    <w:p w:rsidR="00DF5958" w:rsidRDefault="00DF5958" w:rsidP="00DF5958">
      <w:pPr>
        <w:spacing w:after="0" w:line="240" w:lineRule="auto"/>
        <w:ind w:left="181"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958" w:rsidRDefault="00DF5958" w:rsidP="00DF5958">
      <w:pPr>
        <w:spacing w:after="0" w:line="240" w:lineRule="auto"/>
        <w:ind w:left="181"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958" w:rsidRDefault="00243F37" w:rsidP="00DF5958">
      <w:pPr>
        <w:spacing w:after="0" w:line="240" w:lineRule="auto"/>
        <w:ind w:left="181"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попечительского совета </w:t>
      </w:r>
    </w:p>
    <w:p w:rsidR="00243F37" w:rsidRPr="00DF5958" w:rsidRDefault="00243F37" w:rsidP="00DF5958">
      <w:pPr>
        <w:spacing w:after="0" w:line="240" w:lineRule="auto"/>
        <w:ind w:left="181"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 «Комплексный центр</w:t>
      </w:r>
      <w:r w:rsidR="00DF5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социального обслуживания населения Прохоровского района</w:t>
      </w:r>
      <w:r w:rsidRPr="00DF5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43F37" w:rsidRPr="00243F37" w:rsidRDefault="00243F37" w:rsidP="00AD049D">
      <w:pPr>
        <w:spacing w:after="255" w:line="270" w:lineRule="atLeast"/>
        <w:ind w:left="4956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1065"/>
        <w:gridCol w:w="2474"/>
        <w:gridCol w:w="5806"/>
      </w:tblGrid>
      <w:tr w:rsidR="00243F37" w:rsidRPr="00243F37" w:rsidTr="00DF5958">
        <w:tc>
          <w:tcPr>
            <w:tcW w:w="1065" w:type="dxa"/>
          </w:tcPr>
          <w:p w:rsidR="00243F37" w:rsidRPr="00DF5958" w:rsidRDefault="00DF5958" w:rsidP="00DF5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2474" w:type="dxa"/>
          </w:tcPr>
          <w:p w:rsidR="00243F37" w:rsidRPr="00DF5958" w:rsidRDefault="00DF5958" w:rsidP="00AD049D">
            <w:pPr>
              <w:spacing w:after="255" w:line="270" w:lineRule="atLeast"/>
              <w:ind w:firstLine="709"/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ФИО</w:t>
            </w:r>
          </w:p>
        </w:tc>
        <w:tc>
          <w:tcPr>
            <w:tcW w:w="5806" w:type="dxa"/>
          </w:tcPr>
          <w:p w:rsidR="00243F37" w:rsidRPr="00DF5958" w:rsidRDefault="00DF5958" w:rsidP="00AD049D">
            <w:pPr>
              <w:spacing w:after="255" w:line="270" w:lineRule="atLeast"/>
              <w:ind w:firstLine="709"/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Должность по основному месту работы</w:t>
            </w:r>
          </w:p>
        </w:tc>
      </w:tr>
      <w:tr w:rsidR="00DF5958" w:rsidRPr="00243F37" w:rsidTr="0059498B">
        <w:tc>
          <w:tcPr>
            <w:tcW w:w="9345" w:type="dxa"/>
            <w:gridSpan w:val="3"/>
          </w:tcPr>
          <w:p w:rsidR="00DF5958" w:rsidRPr="00DF5958" w:rsidRDefault="00DF5958" w:rsidP="00DF5958">
            <w:pPr>
              <w:spacing w:after="255" w:line="270" w:lineRule="atLeast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DF5958">
              <w:rPr>
                <w:b/>
                <w:bCs/>
                <w:sz w:val="28"/>
                <w:szCs w:val="28"/>
              </w:rPr>
              <w:t>Председатель Попечительского совета</w:t>
            </w:r>
          </w:p>
        </w:tc>
      </w:tr>
      <w:tr w:rsidR="00243F37" w:rsidRPr="00243F37" w:rsidTr="00DF5958">
        <w:tc>
          <w:tcPr>
            <w:tcW w:w="1065" w:type="dxa"/>
          </w:tcPr>
          <w:p w:rsidR="00243F37" w:rsidRPr="00DF5958" w:rsidRDefault="00DF5958" w:rsidP="00AD049D">
            <w:pPr>
              <w:spacing w:after="255" w:line="270" w:lineRule="atLeast"/>
              <w:ind w:firstLine="709"/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243F37" w:rsidRDefault="00DF5958" w:rsidP="00DF5958">
            <w:pPr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Кулабухова</w:t>
            </w:r>
          </w:p>
          <w:p w:rsidR="00DF5958" w:rsidRPr="00DF5958" w:rsidRDefault="00DF5958" w:rsidP="00DF5958">
            <w:pPr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Инна Анатольевна</w:t>
            </w:r>
          </w:p>
        </w:tc>
        <w:tc>
          <w:tcPr>
            <w:tcW w:w="5806" w:type="dxa"/>
          </w:tcPr>
          <w:p w:rsidR="00243F37" w:rsidRPr="00DF5958" w:rsidRDefault="00DF5958" w:rsidP="00DF5958">
            <w:pPr>
              <w:spacing w:after="255" w:line="270" w:lineRule="atLeast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управления социальной защиты населения</w:t>
            </w:r>
            <w:r w:rsidR="00FF3DF4">
              <w:rPr>
                <w:bCs/>
                <w:sz w:val="28"/>
                <w:szCs w:val="28"/>
              </w:rPr>
              <w:t>администрации</w:t>
            </w:r>
            <w:r>
              <w:rPr>
                <w:bCs/>
                <w:sz w:val="28"/>
                <w:szCs w:val="28"/>
              </w:rPr>
              <w:t xml:space="preserve"> Прохоровского района</w:t>
            </w:r>
          </w:p>
        </w:tc>
      </w:tr>
      <w:tr w:rsidR="00DF5958" w:rsidRPr="00243F37" w:rsidTr="005D0B8E">
        <w:tc>
          <w:tcPr>
            <w:tcW w:w="9345" w:type="dxa"/>
            <w:gridSpan w:val="3"/>
          </w:tcPr>
          <w:p w:rsidR="00DF5958" w:rsidRPr="00DF5958" w:rsidRDefault="00DF5958" w:rsidP="00DF5958">
            <w:pPr>
              <w:spacing w:after="255" w:line="270" w:lineRule="atLeast"/>
              <w:ind w:firstLine="709"/>
              <w:jc w:val="center"/>
              <w:outlineLvl w:val="2"/>
              <w:rPr>
                <w:bCs/>
                <w:sz w:val="28"/>
                <w:szCs w:val="28"/>
              </w:rPr>
            </w:pPr>
            <w:r w:rsidRPr="00DF5958">
              <w:rPr>
                <w:b/>
                <w:bCs/>
                <w:sz w:val="28"/>
                <w:szCs w:val="28"/>
              </w:rPr>
              <w:t>Заместитель председателя Попечительского совета</w:t>
            </w:r>
          </w:p>
        </w:tc>
      </w:tr>
      <w:tr w:rsidR="00243F37" w:rsidRPr="00243F37" w:rsidTr="00DF5958">
        <w:tc>
          <w:tcPr>
            <w:tcW w:w="1065" w:type="dxa"/>
          </w:tcPr>
          <w:p w:rsidR="00243F37" w:rsidRPr="00DF5958" w:rsidRDefault="00DF5958" w:rsidP="00AD049D">
            <w:pPr>
              <w:spacing w:after="255" w:line="270" w:lineRule="atLeast"/>
              <w:ind w:firstLine="709"/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243F37" w:rsidRPr="00DF5958" w:rsidRDefault="00DF5958" w:rsidP="00D7792A">
            <w:pPr>
              <w:spacing w:after="255" w:line="270" w:lineRule="atLeast"/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Бойченко Нина Дмитриевна</w:t>
            </w:r>
          </w:p>
        </w:tc>
        <w:tc>
          <w:tcPr>
            <w:tcW w:w="5806" w:type="dxa"/>
          </w:tcPr>
          <w:p w:rsidR="00243F37" w:rsidRPr="00DF5958" w:rsidRDefault="00D7792A" w:rsidP="00D7792A">
            <w:pPr>
              <w:spacing w:after="255" w:line="270" w:lineRule="atLeast"/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DF5958" w:rsidRPr="00243F37" w:rsidTr="00D7792A">
        <w:trPr>
          <w:trHeight w:val="367"/>
        </w:trPr>
        <w:tc>
          <w:tcPr>
            <w:tcW w:w="9345" w:type="dxa"/>
            <w:gridSpan w:val="3"/>
          </w:tcPr>
          <w:p w:rsidR="00DF5958" w:rsidRPr="00DF5958" w:rsidRDefault="00DF5958" w:rsidP="00DF5958">
            <w:pPr>
              <w:spacing w:after="255" w:line="270" w:lineRule="atLeast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DF5958">
              <w:rPr>
                <w:b/>
                <w:bCs/>
                <w:sz w:val="28"/>
                <w:szCs w:val="28"/>
              </w:rPr>
              <w:t>Секретарь</w:t>
            </w:r>
          </w:p>
        </w:tc>
      </w:tr>
      <w:tr w:rsidR="00243F37" w:rsidRPr="00243F37" w:rsidTr="00DF5958">
        <w:tc>
          <w:tcPr>
            <w:tcW w:w="1065" w:type="dxa"/>
          </w:tcPr>
          <w:p w:rsidR="00243F37" w:rsidRPr="00DF5958" w:rsidRDefault="00DF5958" w:rsidP="00AD049D">
            <w:pPr>
              <w:spacing w:after="255" w:line="270" w:lineRule="atLeast"/>
              <w:ind w:firstLine="709"/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74" w:type="dxa"/>
          </w:tcPr>
          <w:p w:rsidR="00243F37" w:rsidRPr="00DF5958" w:rsidRDefault="00DF5958" w:rsidP="00DF5958">
            <w:pPr>
              <w:spacing w:after="255" w:line="270" w:lineRule="atLeast"/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Латышева Елена Анатольевна</w:t>
            </w:r>
          </w:p>
        </w:tc>
        <w:tc>
          <w:tcPr>
            <w:tcW w:w="5806" w:type="dxa"/>
          </w:tcPr>
          <w:p w:rsidR="00243F37" w:rsidRPr="00DF5958" w:rsidRDefault="00DF5958" w:rsidP="00DF5958">
            <w:pPr>
              <w:spacing w:after="255" w:line="270" w:lineRule="atLeast"/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по работе с ветеранами, инвалидами и пожилыми людьми</w:t>
            </w:r>
          </w:p>
        </w:tc>
      </w:tr>
      <w:tr w:rsidR="00DF5958" w:rsidRPr="00243F37" w:rsidTr="005317F4">
        <w:tc>
          <w:tcPr>
            <w:tcW w:w="9345" w:type="dxa"/>
            <w:gridSpan w:val="3"/>
          </w:tcPr>
          <w:p w:rsidR="00DF5958" w:rsidRPr="00DF5958" w:rsidRDefault="00DF5958" w:rsidP="00DF5958">
            <w:pPr>
              <w:spacing w:after="255" w:line="270" w:lineRule="atLeast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DF5958">
              <w:rPr>
                <w:b/>
                <w:bCs/>
                <w:sz w:val="28"/>
                <w:szCs w:val="28"/>
              </w:rPr>
              <w:t xml:space="preserve">Члены </w:t>
            </w:r>
            <w:r w:rsidR="00D7792A" w:rsidRPr="00DF5958">
              <w:rPr>
                <w:b/>
                <w:bCs/>
                <w:sz w:val="28"/>
                <w:szCs w:val="28"/>
              </w:rPr>
              <w:t>Попечительского</w:t>
            </w:r>
            <w:r w:rsidRPr="00DF5958">
              <w:rPr>
                <w:b/>
                <w:bCs/>
                <w:sz w:val="28"/>
                <w:szCs w:val="28"/>
              </w:rPr>
              <w:t xml:space="preserve"> совета</w:t>
            </w:r>
          </w:p>
        </w:tc>
      </w:tr>
      <w:tr w:rsidR="00DF5958" w:rsidRPr="00243F37" w:rsidTr="00DF5958">
        <w:tc>
          <w:tcPr>
            <w:tcW w:w="1065" w:type="dxa"/>
          </w:tcPr>
          <w:p w:rsidR="00DF5958" w:rsidRPr="00DF5958" w:rsidRDefault="00DF5958" w:rsidP="00AD049D">
            <w:pPr>
              <w:spacing w:after="255" w:line="270" w:lineRule="atLeast"/>
              <w:ind w:firstLine="709"/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474" w:type="dxa"/>
          </w:tcPr>
          <w:p w:rsidR="00DF5958" w:rsidRPr="00DF5958" w:rsidRDefault="00DF5958" w:rsidP="00DF5958">
            <w:pPr>
              <w:spacing w:after="255" w:line="270" w:lineRule="atLeast"/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Маматов Василий Митрофанович</w:t>
            </w:r>
          </w:p>
        </w:tc>
        <w:tc>
          <w:tcPr>
            <w:tcW w:w="5806" w:type="dxa"/>
          </w:tcPr>
          <w:p w:rsidR="00DF5958" w:rsidRPr="00DF5958" w:rsidRDefault="00D7792A" w:rsidP="00D7792A">
            <w:pPr>
              <w:spacing w:after="255" w:line="270" w:lineRule="atLeast"/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DF5958" w:rsidRPr="00243F37" w:rsidTr="00DF5958">
        <w:tc>
          <w:tcPr>
            <w:tcW w:w="1065" w:type="dxa"/>
          </w:tcPr>
          <w:p w:rsidR="00DF5958" w:rsidRPr="00DF5958" w:rsidRDefault="00DF5958" w:rsidP="00AD049D">
            <w:pPr>
              <w:spacing w:after="255" w:line="270" w:lineRule="atLeast"/>
              <w:ind w:firstLine="709"/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74" w:type="dxa"/>
          </w:tcPr>
          <w:p w:rsidR="00DF5958" w:rsidRPr="00DF5958" w:rsidRDefault="00D7792A" w:rsidP="00D7792A">
            <w:pPr>
              <w:spacing w:after="255" w:line="270" w:lineRule="atLeast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Черкашин Игорь Михайлович</w:t>
            </w:r>
          </w:p>
        </w:tc>
        <w:tc>
          <w:tcPr>
            <w:tcW w:w="5806" w:type="dxa"/>
          </w:tcPr>
          <w:p w:rsidR="00DF5958" w:rsidRPr="00DF5958" w:rsidRDefault="00D7792A" w:rsidP="00D7792A">
            <w:pPr>
              <w:spacing w:after="255" w:line="270" w:lineRule="atLeast"/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местной организации Белгородской региональной организации общественной организации «Всероссийское общество инвалидов»</w:t>
            </w:r>
          </w:p>
        </w:tc>
      </w:tr>
      <w:tr w:rsidR="00DF5958" w:rsidRPr="00243F37" w:rsidTr="00DF5958">
        <w:tc>
          <w:tcPr>
            <w:tcW w:w="1065" w:type="dxa"/>
          </w:tcPr>
          <w:p w:rsidR="00DF5958" w:rsidRPr="00DF5958" w:rsidRDefault="00DF5958" w:rsidP="00AD049D">
            <w:pPr>
              <w:spacing w:after="255" w:line="270" w:lineRule="atLeast"/>
              <w:ind w:firstLine="709"/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474" w:type="dxa"/>
          </w:tcPr>
          <w:p w:rsidR="00DF5958" w:rsidRPr="00DF5958" w:rsidRDefault="00D7792A" w:rsidP="00D7792A">
            <w:pPr>
              <w:spacing w:after="255" w:line="270" w:lineRule="atLeast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Чурсина Тамара Константиновна</w:t>
            </w:r>
          </w:p>
        </w:tc>
        <w:tc>
          <w:tcPr>
            <w:tcW w:w="5806" w:type="dxa"/>
          </w:tcPr>
          <w:p w:rsidR="00DF5958" w:rsidRPr="00DF5958" w:rsidRDefault="00D7792A" w:rsidP="00D7792A">
            <w:pPr>
              <w:spacing w:after="255" w:line="270" w:lineRule="atLeast"/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местной организации Белгородской региональной организации общественной организации «Всероссийское ордена Трудового Красного Знамени общество слепых</w:t>
            </w:r>
            <w:r w:rsidR="002B7B3F">
              <w:rPr>
                <w:sz w:val="28"/>
                <w:szCs w:val="28"/>
              </w:rPr>
              <w:t>»</w:t>
            </w:r>
          </w:p>
        </w:tc>
      </w:tr>
      <w:tr w:rsidR="002B7B3F" w:rsidRPr="00243F37" w:rsidTr="00DF5958">
        <w:tc>
          <w:tcPr>
            <w:tcW w:w="1065" w:type="dxa"/>
          </w:tcPr>
          <w:p w:rsidR="002B7B3F" w:rsidRDefault="002B7B3F" w:rsidP="00AD049D">
            <w:pPr>
              <w:spacing w:after="255" w:line="270" w:lineRule="atLeast"/>
              <w:ind w:firstLine="709"/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74" w:type="dxa"/>
          </w:tcPr>
          <w:p w:rsidR="002B7B3F" w:rsidRDefault="002B7B3F" w:rsidP="00D7792A">
            <w:pPr>
              <w:spacing w:after="255" w:line="270" w:lineRule="atLeast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Кириленко Раиса Егоровна</w:t>
            </w:r>
          </w:p>
        </w:tc>
        <w:tc>
          <w:tcPr>
            <w:tcW w:w="5806" w:type="dxa"/>
          </w:tcPr>
          <w:p w:rsidR="002B7B3F" w:rsidRDefault="002B7B3F" w:rsidP="00D7792A">
            <w:pPr>
              <w:spacing w:after="255" w:line="270" w:lineRule="atLeast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bookmarkStart w:id="0" w:name="_GoBack"/>
            <w:bookmarkEnd w:id="0"/>
            <w:r>
              <w:rPr>
                <w:sz w:val="28"/>
                <w:szCs w:val="28"/>
              </w:rPr>
              <w:t>екретарь местной организации Белгородской региональной организации общественной организации «Всероссийское ордена Трудового Красного Знамени общество слепых»</w:t>
            </w:r>
          </w:p>
        </w:tc>
      </w:tr>
      <w:tr w:rsidR="00D7792A" w:rsidRPr="00243F37" w:rsidTr="00DF5958">
        <w:tc>
          <w:tcPr>
            <w:tcW w:w="1065" w:type="dxa"/>
          </w:tcPr>
          <w:p w:rsidR="00D7792A" w:rsidRDefault="002B7B3F" w:rsidP="00AD049D">
            <w:pPr>
              <w:spacing w:after="255" w:line="270" w:lineRule="atLeast"/>
              <w:ind w:firstLine="709"/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74" w:type="dxa"/>
          </w:tcPr>
          <w:p w:rsidR="00D7792A" w:rsidRDefault="00D4758A" w:rsidP="00D7792A">
            <w:pPr>
              <w:spacing w:after="255" w:line="270" w:lineRule="atLeast"/>
              <w:outlineLvl w:val="2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Ходотаева</w:t>
            </w:r>
            <w:proofErr w:type="spellEnd"/>
            <w:r>
              <w:rPr>
                <w:bCs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5806" w:type="dxa"/>
          </w:tcPr>
          <w:p w:rsidR="00D7792A" w:rsidRPr="00DF5958" w:rsidRDefault="00D4758A" w:rsidP="00AD049D">
            <w:pPr>
              <w:spacing w:after="255" w:line="270" w:lineRule="atLeast"/>
              <w:ind w:firstLine="709"/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Индивидуальный предприниматель</w:t>
            </w:r>
          </w:p>
        </w:tc>
      </w:tr>
      <w:tr w:rsidR="00D7792A" w:rsidRPr="00243F37" w:rsidTr="00DF5958">
        <w:tc>
          <w:tcPr>
            <w:tcW w:w="1065" w:type="dxa"/>
          </w:tcPr>
          <w:p w:rsidR="00D7792A" w:rsidRDefault="002B7B3F" w:rsidP="00AD049D">
            <w:pPr>
              <w:spacing w:after="255" w:line="270" w:lineRule="atLeast"/>
              <w:ind w:firstLine="709"/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74" w:type="dxa"/>
          </w:tcPr>
          <w:p w:rsidR="00D7792A" w:rsidRDefault="0011358B" w:rsidP="00D7792A">
            <w:pPr>
              <w:spacing w:after="255" w:line="270" w:lineRule="atLeast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Маматов Дми</w:t>
            </w:r>
            <w:r w:rsidR="00D4758A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р</w:t>
            </w:r>
            <w:r w:rsidR="00D4758A">
              <w:rPr>
                <w:bCs/>
                <w:sz w:val="28"/>
                <w:szCs w:val="28"/>
              </w:rPr>
              <w:t>ий</w:t>
            </w:r>
            <w:r>
              <w:rPr>
                <w:bCs/>
                <w:sz w:val="28"/>
                <w:szCs w:val="28"/>
              </w:rPr>
              <w:t xml:space="preserve"> Михайлович</w:t>
            </w:r>
          </w:p>
        </w:tc>
        <w:tc>
          <w:tcPr>
            <w:tcW w:w="5806" w:type="dxa"/>
          </w:tcPr>
          <w:p w:rsidR="00D7792A" w:rsidRPr="00DF5958" w:rsidRDefault="00D4758A" w:rsidP="00AD049D">
            <w:pPr>
              <w:spacing w:after="255" w:line="270" w:lineRule="atLeast"/>
              <w:ind w:firstLine="709"/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Индивидуальный предприниматель</w:t>
            </w:r>
          </w:p>
        </w:tc>
      </w:tr>
    </w:tbl>
    <w:p w:rsidR="00243F37" w:rsidRPr="00243F37" w:rsidRDefault="00243F37" w:rsidP="00DF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43F37" w:rsidRPr="00243F37" w:rsidSect="0060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AD8"/>
    <w:multiLevelType w:val="hybridMultilevel"/>
    <w:tmpl w:val="3A24C632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">
    <w:nsid w:val="17913807"/>
    <w:multiLevelType w:val="hybridMultilevel"/>
    <w:tmpl w:val="3A24C632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2BC275F2"/>
    <w:multiLevelType w:val="hybridMultilevel"/>
    <w:tmpl w:val="3A24C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3F3568"/>
    <w:multiLevelType w:val="hybridMultilevel"/>
    <w:tmpl w:val="3A24C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2E526F"/>
    <w:multiLevelType w:val="hybridMultilevel"/>
    <w:tmpl w:val="C73E222E"/>
    <w:lvl w:ilvl="0" w:tplc="7698470A">
      <w:start w:val="3"/>
      <w:numFmt w:val="decimal"/>
      <w:lvlText w:val="%1."/>
      <w:lvlJc w:val="left"/>
      <w:pPr>
        <w:ind w:left="3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1" w:hanging="360"/>
      </w:pPr>
    </w:lvl>
    <w:lvl w:ilvl="2" w:tplc="0419001B" w:tentative="1">
      <w:start w:val="1"/>
      <w:numFmt w:val="lowerRoman"/>
      <w:lvlText w:val="%3."/>
      <w:lvlJc w:val="right"/>
      <w:pPr>
        <w:ind w:left="4571" w:hanging="180"/>
      </w:pPr>
    </w:lvl>
    <w:lvl w:ilvl="3" w:tplc="0419000F" w:tentative="1">
      <w:start w:val="1"/>
      <w:numFmt w:val="decimal"/>
      <w:lvlText w:val="%4."/>
      <w:lvlJc w:val="left"/>
      <w:pPr>
        <w:ind w:left="5291" w:hanging="360"/>
      </w:pPr>
    </w:lvl>
    <w:lvl w:ilvl="4" w:tplc="04190019" w:tentative="1">
      <w:start w:val="1"/>
      <w:numFmt w:val="lowerLetter"/>
      <w:lvlText w:val="%5."/>
      <w:lvlJc w:val="left"/>
      <w:pPr>
        <w:ind w:left="6011" w:hanging="360"/>
      </w:pPr>
    </w:lvl>
    <w:lvl w:ilvl="5" w:tplc="0419001B" w:tentative="1">
      <w:start w:val="1"/>
      <w:numFmt w:val="lowerRoman"/>
      <w:lvlText w:val="%6."/>
      <w:lvlJc w:val="right"/>
      <w:pPr>
        <w:ind w:left="6731" w:hanging="180"/>
      </w:pPr>
    </w:lvl>
    <w:lvl w:ilvl="6" w:tplc="0419000F" w:tentative="1">
      <w:start w:val="1"/>
      <w:numFmt w:val="decimal"/>
      <w:lvlText w:val="%7."/>
      <w:lvlJc w:val="left"/>
      <w:pPr>
        <w:ind w:left="7451" w:hanging="360"/>
      </w:pPr>
    </w:lvl>
    <w:lvl w:ilvl="7" w:tplc="04190019" w:tentative="1">
      <w:start w:val="1"/>
      <w:numFmt w:val="lowerLetter"/>
      <w:lvlText w:val="%8."/>
      <w:lvlJc w:val="left"/>
      <w:pPr>
        <w:ind w:left="8171" w:hanging="360"/>
      </w:pPr>
    </w:lvl>
    <w:lvl w:ilvl="8" w:tplc="0419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5">
    <w:nsid w:val="6FDB644A"/>
    <w:multiLevelType w:val="hybridMultilevel"/>
    <w:tmpl w:val="712E68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C02A6"/>
    <w:multiLevelType w:val="hybridMultilevel"/>
    <w:tmpl w:val="3A24C632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225"/>
    <w:rsid w:val="000A56CB"/>
    <w:rsid w:val="000B624D"/>
    <w:rsid w:val="0011358B"/>
    <w:rsid w:val="001414B3"/>
    <w:rsid w:val="0023795F"/>
    <w:rsid w:val="00243F37"/>
    <w:rsid w:val="002B7B3F"/>
    <w:rsid w:val="002F49DD"/>
    <w:rsid w:val="00604AAA"/>
    <w:rsid w:val="008C719D"/>
    <w:rsid w:val="008E2F9A"/>
    <w:rsid w:val="0090401A"/>
    <w:rsid w:val="00956225"/>
    <w:rsid w:val="00AD049D"/>
    <w:rsid w:val="00B849C7"/>
    <w:rsid w:val="00BD76AA"/>
    <w:rsid w:val="00D4758A"/>
    <w:rsid w:val="00D7792A"/>
    <w:rsid w:val="00DF5958"/>
    <w:rsid w:val="00F000D3"/>
    <w:rsid w:val="00FC5383"/>
    <w:rsid w:val="00FE641A"/>
    <w:rsid w:val="00FF3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9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7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7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10</cp:revision>
  <cp:lastPrinted>2018-12-20T08:16:00Z</cp:lastPrinted>
  <dcterms:created xsi:type="dcterms:W3CDTF">2016-03-21T12:31:00Z</dcterms:created>
  <dcterms:modified xsi:type="dcterms:W3CDTF">2018-12-29T08:00:00Z</dcterms:modified>
</cp:coreProperties>
</file>